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C4B" w:rsidRPr="007747C9" w:rsidRDefault="004C7C4B" w:rsidP="004C7C4B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  <w:sz w:val="28"/>
          <w:szCs w:val="28"/>
          <w:lang w:eastAsia="uk-UA"/>
        </w:rPr>
      </w:pPr>
      <w:r w:rsidRPr="007747C9">
        <w:rPr>
          <w:rFonts w:eastAsia="Calibri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C4B" w:rsidRPr="007747C9" w:rsidRDefault="004C7C4B" w:rsidP="004C7C4B">
      <w:pPr>
        <w:keepNext/>
        <w:tabs>
          <w:tab w:val="right" w:pos="9525"/>
        </w:tabs>
        <w:spacing w:before="240" w:after="60"/>
        <w:jc w:val="center"/>
        <w:outlineLvl w:val="3"/>
        <w:rPr>
          <w:rFonts w:eastAsia="Calibri"/>
          <w:b/>
          <w:color w:val="000000"/>
          <w:w w:val="120"/>
          <w:sz w:val="28"/>
          <w:szCs w:val="28"/>
          <w:lang w:eastAsia="uk-UA"/>
        </w:rPr>
      </w:pPr>
      <w:r w:rsidRPr="007747C9">
        <w:rPr>
          <w:rFonts w:eastAsia="Calibri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4C7C4B" w:rsidRPr="007747C9" w:rsidRDefault="004C7C4B" w:rsidP="004C7C4B">
      <w:pPr>
        <w:jc w:val="center"/>
        <w:outlineLvl w:val="4"/>
        <w:rPr>
          <w:rFonts w:eastAsia="Calibri"/>
          <w:b/>
          <w:iCs/>
          <w:color w:val="000000"/>
          <w:w w:val="120"/>
          <w:sz w:val="28"/>
          <w:szCs w:val="28"/>
          <w:lang w:eastAsia="uk-UA"/>
        </w:rPr>
      </w:pPr>
      <w:r w:rsidRPr="007747C9">
        <w:rPr>
          <w:rFonts w:eastAsia="Calibri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4C7C4B" w:rsidRPr="007747C9" w:rsidRDefault="004C7C4B" w:rsidP="004C7C4B">
      <w:pPr>
        <w:jc w:val="center"/>
        <w:outlineLvl w:val="5"/>
        <w:rPr>
          <w:rFonts w:eastAsia="Calibri"/>
          <w:b/>
          <w:color w:val="000000"/>
          <w:w w:val="120"/>
          <w:sz w:val="28"/>
          <w:szCs w:val="28"/>
          <w:lang w:eastAsia="uk-UA"/>
        </w:rPr>
      </w:pPr>
      <w:r w:rsidRPr="007747C9">
        <w:rPr>
          <w:rFonts w:eastAsia="Calibri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4C7C4B" w:rsidRPr="007747C9" w:rsidRDefault="00BA3DFA" w:rsidP="004C7C4B">
      <w:pPr>
        <w:jc w:val="center"/>
        <w:rPr>
          <w:rFonts w:eastAsia="Calibri"/>
          <w:b/>
          <w:bCs/>
          <w:color w:val="000000"/>
          <w:w w:val="120"/>
          <w:sz w:val="28"/>
          <w:szCs w:val="28"/>
          <w:lang w:eastAsia="uk-UA"/>
        </w:rPr>
      </w:pPr>
      <w:r w:rsidRPr="00BA3DFA">
        <w:rPr>
          <w:rFonts w:eastAsia="Calibri"/>
          <w:noProof/>
          <w:color w:val="000000"/>
          <w:sz w:val="20"/>
          <w:szCs w:val="20"/>
          <w:lang w:val="uk-UA"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C7C4B" w:rsidRPr="007747C9" w:rsidRDefault="004C7C4B" w:rsidP="004C7C4B">
      <w:pPr>
        <w:spacing w:before="240" w:after="60"/>
        <w:jc w:val="center"/>
        <w:outlineLvl w:val="6"/>
        <w:rPr>
          <w:rFonts w:eastAsia="Calibri"/>
          <w:b/>
          <w:bCs/>
          <w:color w:val="000000"/>
          <w:sz w:val="28"/>
          <w:szCs w:val="28"/>
          <w:lang w:eastAsia="uk-UA"/>
        </w:rPr>
      </w:pPr>
      <w:r w:rsidRPr="007747C9">
        <w:rPr>
          <w:rFonts w:eastAsia="Calibri"/>
          <w:b/>
          <w:bCs/>
          <w:color w:val="000000"/>
          <w:sz w:val="28"/>
          <w:szCs w:val="28"/>
          <w:lang w:eastAsia="uk-UA"/>
        </w:rPr>
        <w:t>РІШЕННЯ</w:t>
      </w:r>
    </w:p>
    <w:p w:rsidR="004C7C4B" w:rsidRPr="007747C9" w:rsidRDefault="004C7C4B" w:rsidP="004C7C4B">
      <w:pPr>
        <w:rPr>
          <w:rFonts w:eastAsia="Calibri"/>
          <w:color w:val="000000"/>
          <w:sz w:val="28"/>
          <w:szCs w:val="28"/>
          <w:lang w:eastAsia="uk-UA"/>
        </w:rPr>
      </w:pPr>
    </w:p>
    <w:p w:rsidR="004C7C4B" w:rsidRPr="007747C9" w:rsidRDefault="004C7C4B" w:rsidP="004C7C4B">
      <w:pPr>
        <w:ind w:left="180" w:right="-540"/>
        <w:rPr>
          <w:rFonts w:eastAsia="Calibri"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color w:val="000000"/>
          <w:sz w:val="28"/>
          <w:szCs w:val="28"/>
          <w:lang w:eastAsia="uk-UA"/>
        </w:rPr>
        <w:t>від</w:t>
      </w:r>
      <w:proofErr w:type="spellEnd"/>
      <w:r>
        <w:rPr>
          <w:rFonts w:eastAsia="Calibri"/>
          <w:color w:val="000000"/>
          <w:sz w:val="28"/>
          <w:szCs w:val="28"/>
          <w:lang w:eastAsia="uk-UA"/>
        </w:rPr>
        <w:t xml:space="preserve"> </w:t>
      </w:r>
      <w:r>
        <w:rPr>
          <w:rFonts w:eastAsia="Calibri"/>
          <w:sz w:val="28"/>
          <w:szCs w:val="28"/>
          <w:lang w:eastAsia="uk-UA"/>
        </w:rPr>
        <w:t>2</w:t>
      </w:r>
      <w:r w:rsidRPr="00B67366">
        <w:rPr>
          <w:rFonts w:eastAsia="Calibri"/>
          <w:sz w:val="28"/>
          <w:szCs w:val="28"/>
          <w:lang w:eastAsia="uk-UA"/>
        </w:rPr>
        <w:t>5</w:t>
      </w:r>
      <w:r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>
        <w:rPr>
          <w:rFonts w:eastAsia="Calibri"/>
          <w:sz w:val="28"/>
          <w:szCs w:val="28"/>
          <w:lang w:eastAsia="uk-UA"/>
        </w:rPr>
        <w:t>сер</w:t>
      </w:r>
      <w:r w:rsidRPr="00A77CC8">
        <w:rPr>
          <w:rFonts w:eastAsia="Calibri"/>
          <w:sz w:val="28"/>
          <w:szCs w:val="28"/>
          <w:lang w:eastAsia="uk-UA"/>
        </w:rPr>
        <w:t>пня</w:t>
      </w:r>
      <w:proofErr w:type="spellEnd"/>
      <w:r w:rsidRPr="00A77CC8">
        <w:rPr>
          <w:rFonts w:eastAsia="Calibri"/>
          <w:sz w:val="28"/>
          <w:szCs w:val="28"/>
          <w:lang w:eastAsia="uk-UA"/>
        </w:rPr>
        <w:t xml:space="preserve">  </w:t>
      </w:r>
      <w:r>
        <w:rPr>
          <w:rFonts w:eastAsia="Calibri"/>
          <w:color w:val="000000"/>
          <w:sz w:val="28"/>
          <w:szCs w:val="28"/>
          <w:lang w:eastAsia="uk-UA"/>
        </w:rPr>
        <w:t>2022</w:t>
      </w:r>
      <w:r w:rsidRPr="007747C9">
        <w:rPr>
          <w:rFonts w:eastAsia="Calibri"/>
          <w:color w:val="000000"/>
          <w:sz w:val="28"/>
          <w:szCs w:val="28"/>
          <w:lang w:eastAsia="uk-UA"/>
        </w:rPr>
        <w:t xml:space="preserve"> р. №</w:t>
      </w:r>
      <w:r w:rsidRPr="00890188">
        <w:rPr>
          <w:rFonts w:eastAsia="Calibri"/>
          <w:color w:val="FF0000"/>
          <w:sz w:val="28"/>
          <w:szCs w:val="28"/>
          <w:lang w:eastAsia="uk-UA"/>
        </w:rPr>
        <w:t xml:space="preserve"> </w:t>
      </w:r>
      <w:r w:rsidR="00680EF8">
        <w:rPr>
          <w:rFonts w:eastAsia="Calibri"/>
          <w:sz w:val="28"/>
          <w:szCs w:val="28"/>
          <w:lang w:val="uk-UA" w:eastAsia="uk-UA"/>
        </w:rPr>
        <w:t>5084</w:t>
      </w:r>
      <w:r w:rsidRPr="007747C9">
        <w:rPr>
          <w:rFonts w:eastAsia="Calibri"/>
          <w:color w:val="000000"/>
          <w:sz w:val="28"/>
          <w:szCs w:val="28"/>
          <w:lang w:eastAsia="uk-UA"/>
        </w:rPr>
        <w:tab/>
      </w:r>
      <w:r w:rsidRPr="007747C9">
        <w:rPr>
          <w:rFonts w:eastAsia="Calibri"/>
          <w:color w:val="000000"/>
          <w:sz w:val="28"/>
          <w:szCs w:val="28"/>
          <w:lang w:eastAsia="uk-UA"/>
        </w:rPr>
        <w:tab/>
      </w:r>
      <w:r w:rsidRPr="007747C9">
        <w:rPr>
          <w:rFonts w:eastAsia="Calibri"/>
          <w:color w:val="000000"/>
          <w:sz w:val="28"/>
          <w:szCs w:val="28"/>
          <w:lang w:eastAsia="uk-UA"/>
        </w:rPr>
        <w:tab/>
      </w:r>
      <w:r w:rsidRPr="007747C9">
        <w:rPr>
          <w:rFonts w:eastAsia="Calibri"/>
          <w:color w:val="000000"/>
          <w:sz w:val="28"/>
          <w:szCs w:val="28"/>
          <w:lang w:eastAsia="uk-UA"/>
        </w:rPr>
        <w:tab/>
      </w:r>
      <w:r>
        <w:rPr>
          <w:rFonts w:eastAsia="Calibri"/>
          <w:sz w:val="28"/>
          <w:szCs w:val="28"/>
          <w:lang w:eastAsia="uk-UA"/>
        </w:rPr>
        <w:t>28</w:t>
      </w:r>
      <w:r w:rsidRPr="00A77CC8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7747C9">
        <w:rPr>
          <w:rFonts w:eastAsia="Calibri"/>
          <w:color w:val="000000"/>
          <w:sz w:val="28"/>
          <w:szCs w:val="28"/>
          <w:lang w:eastAsia="uk-UA"/>
        </w:rPr>
        <w:t>сесія</w:t>
      </w:r>
      <w:proofErr w:type="spellEnd"/>
      <w:r w:rsidRPr="007747C9">
        <w:rPr>
          <w:rFonts w:eastAsia="Calibri"/>
          <w:color w:val="000000"/>
          <w:sz w:val="28"/>
          <w:szCs w:val="28"/>
          <w:lang w:eastAsia="uk-UA"/>
        </w:rPr>
        <w:t xml:space="preserve"> </w:t>
      </w:r>
      <w:r w:rsidRPr="007747C9">
        <w:rPr>
          <w:rFonts w:eastAsia="Calibri"/>
          <w:color w:val="000000"/>
          <w:sz w:val="28"/>
          <w:szCs w:val="28"/>
          <w:lang w:val="en-US" w:eastAsia="uk-UA"/>
        </w:rPr>
        <w:t>VIII</w:t>
      </w:r>
      <w:r w:rsidRPr="007747C9">
        <w:rPr>
          <w:rFonts w:eastAsia="Calibri"/>
          <w:color w:val="000000"/>
          <w:sz w:val="28"/>
          <w:szCs w:val="28"/>
          <w:lang w:eastAsia="uk-UA"/>
        </w:rPr>
        <w:t xml:space="preserve"> </w:t>
      </w:r>
      <w:proofErr w:type="spellStart"/>
      <w:r w:rsidRPr="007747C9">
        <w:rPr>
          <w:rFonts w:eastAsia="Calibri"/>
          <w:color w:val="000000"/>
          <w:sz w:val="28"/>
          <w:szCs w:val="28"/>
          <w:lang w:eastAsia="uk-UA"/>
        </w:rPr>
        <w:t>скликання</w:t>
      </w:r>
      <w:proofErr w:type="spellEnd"/>
    </w:p>
    <w:p w:rsidR="004C7C4B" w:rsidRPr="007747C9" w:rsidRDefault="004C7C4B" w:rsidP="004C7C4B">
      <w:pPr>
        <w:ind w:left="180" w:right="-540"/>
        <w:rPr>
          <w:rFonts w:eastAsia="Calibri"/>
          <w:color w:val="000000"/>
          <w:sz w:val="28"/>
          <w:szCs w:val="28"/>
          <w:lang w:eastAsia="uk-UA"/>
        </w:rPr>
      </w:pPr>
      <w:r w:rsidRPr="007747C9">
        <w:rPr>
          <w:rFonts w:eastAsia="Calibri"/>
          <w:color w:val="000000"/>
          <w:sz w:val="28"/>
          <w:szCs w:val="28"/>
          <w:lang w:eastAsia="uk-UA"/>
        </w:rPr>
        <w:t>м. Рогатин</w:t>
      </w:r>
    </w:p>
    <w:p w:rsidR="004C7C4B" w:rsidRDefault="004C7C4B" w:rsidP="004C7C4B">
      <w:pPr>
        <w:widowControl w:val="0"/>
        <w:tabs>
          <w:tab w:val="left" w:pos="4253"/>
          <w:tab w:val="left" w:pos="9498"/>
          <w:tab w:val="right" w:pos="9525"/>
        </w:tabs>
        <w:spacing w:before="120"/>
      </w:pPr>
    </w:p>
    <w:p w:rsidR="00B241D5" w:rsidRDefault="00803BBB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</w:p>
    <w:p w:rsidR="00B241D5" w:rsidRDefault="00803BB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28 </w:t>
      </w:r>
      <w:proofErr w:type="spellStart"/>
      <w:r>
        <w:rPr>
          <w:color w:val="000000"/>
          <w:sz w:val="28"/>
          <w:szCs w:val="28"/>
        </w:rPr>
        <w:t>жовтня</w:t>
      </w:r>
      <w:proofErr w:type="spellEnd"/>
      <w:r w:rsidR="000703CC">
        <w:rPr>
          <w:color w:val="000000"/>
          <w:sz w:val="28"/>
          <w:szCs w:val="28"/>
        </w:rPr>
        <w:t xml:space="preserve"> 2021 </w:t>
      </w:r>
      <w:proofErr w:type="spellStart"/>
      <w:r w:rsidR="000703CC">
        <w:rPr>
          <w:color w:val="000000"/>
          <w:sz w:val="28"/>
          <w:szCs w:val="28"/>
        </w:rPr>
        <w:t>р</w:t>
      </w:r>
      <w:proofErr w:type="spellEnd"/>
      <w:r w:rsidR="000703CC">
        <w:rPr>
          <w:color w:val="000000"/>
          <w:sz w:val="28"/>
          <w:szCs w:val="28"/>
          <w:lang w:val="uk-UA"/>
        </w:rPr>
        <w:t>оку</w:t>
      </w:r>
      <w:r>
        <w:rPr>
          <w:color w:val="000000"/>
          <w:sz w:val="28"/>
          <w:szCs w:val="28"/>
        </w:rPr>
        <w:t xml:space="preserve"> № 3444 </w:t>
      </w:r>
    </w:p>
    <w:p w:rsidR="00B241D5" w:rsidRDefault="00803BB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переліку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нерухомого</w:t>
      </w:r>
      <w:proofErr w:type="spellEnd"/>
      <w:r>
        <w:rPr>
          <w:sz w:val="28"/>
          <w:szCs w:val="28"/>
        </w:rPr>
        <w:t xml:space="preserve"> майна, </w:t>
      </w:r>
    </w:p>
    <w:p w:rsidR="00B241D5" w:rsidRDefault="00803BB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належить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</w:t>
      </w:r>
    </w:p>
    <w:p w:rsidR="00B241D5" w:rsidRDefault="00803BB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Рогатинської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ради»</w:t>
      </w:r>
    </w:p>
    <w:p w:rsidR="00B241D5" w:rsidRDefault="00B241D5">
      <w:pPr>
        <w:rPr>
          <w:sz w:val="28"/>
          <w:szCs w:val="28"/>
        </w:rPr>
      </w:pPr>
    </w:p>
    <w:p w:rsidR="00B241D5" w:rsidRDefault="00803BBB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26, 60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21 </w:t>
      </w:r>
      <w:proofErr w:type="spellStart"/>
      <w:r>
        <w:rPr>
          <w:sz w:val="28"/>
          <w:szCs w:val="28"/>
        </w:rPr>
        <w:t>травня</w:t>
      </w:r>
      <w:proofErr w:type="spellEnd"/>
      <w:r>
        <w:rPr>
          <w:sz w:val="28"/>
          <w:szCs w:val="28"/>
        </w:rPr>
        <w:t xml:space="preserve"> 1997 року </w:t>
      </w:r>
      <w:r>
        <w:rPr>
          <w:sz w:val="28"/>
          <w:szCs w:val="28"/>
        </w:rPr>
        <w:br/>
        <w:t xml:space="preserve">№ 280/97-ВР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беручи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уваги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13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Івано-Франківської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8 демократичного </w:t>
      </w:r>
      <w:proofErr w:type="spellStart"/>
      <w:r>
        <w:rPr>
          <w:sz w:val="28"/>
          <w:szCs w:val="28"/>
        </w:rPr>
        <w:t>скликання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21 </w:t>
      </w:r>
      <w:proofErr w:type="spellStart"/>
      <w:r>
        <w:rPr>
          <w:sz w:val="28"/>
          <w:szCs w:val="28"/>
        </w:rPr>
        <w:t>липня</w:t>
      </w:r>
      <w:proofErr w:type="spellEnd"/>
      <w:r>
        <w:rPr>
          <w:sz w:val="28"/>
          <w:szCs w:val="28"/>
        </w:rPr>
        <w:t xml:space="preserve"> 2022 року № 196/2022 «Про </w:t>
      </w:r>
      <w:proofErr w:type="spellStart"/>
      <w:r>
        <w:rPr>
          <w:sz w:val="28"/>
          <w:szCs w:val="28"/>
        </w:rPr>
        <w:t>скасування</w:t>
      </w:r>
      <w:proofErr w:type="spellEnd"/>
      <w:r>
        <w:rPr>
          <w:sz w:val="28"/>
          <w:szCs w:val="28"/>
        </w:rPr>
        <w:t xml:space="preserve"> пункту 3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26 </w:t>
      </w:r>
      <w:proofErr w:type="spellStart"/>
      <w:r>
        <w:rPr>
          <w:sz w:val="28"/>
          <w:szCs w:val="28"/>
        </w:rPr>
        <w:t>червня</w:t>
      </w:r>
      <w:proofErr w:type="spellEnd"/>
      <w:r>
        <w:rPr>
          <w:sz w:val="28"/>
          <w:szCs w:val="28"/>
        </w:rPr>
        <w:t xml:space="preserve"> 2021 року № 111/2021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переліку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територіальних</w:t>
      </w:r>
      <w:proofErr w:type="spellEnd"/>
      <w:r>
        <w:rPr>
          <w:sz w:val="28"/>
          <w:szCs w:val="28"/>
        </w:rPr>
        <w:t xml:space="preserve"> громад </w:t>
      </w:r>
      <w:proofErr w:type="spellStart"/>
      <w:r>
        <w:rPr>
          <w:sz w:val="28"/>
          <w:szCs w:val="28"/>
        </w:rPr>
        <w:t>сіл</w:t>
      </w:r>
      <w:proofErr w:type="spellEnd"/>
      <w:r>
        <w:rPr>
          <w:sz w:val="28"/>
          <w:szCs w:val="28"/>
        </w:rPr>
        <w:t xml:space="preserve">, селищ </w:t>
      </w:r>
      <w:proofErr w:type="spellStart"/>
      <w:r>
        <w:rPr>
          <w:sz w:val="28"/>
          <w:szCs w:val="28"/>
        </w:rPr>
        <w:t>міст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Івано-Франківського</w:t>
      </w:r>
      <w:proofErr w:type="spellEnd"/>
      <w:r>
        <w:rPr>
          <w:sz w:val="28"/>
          <w:szCs w:val="28"/>
        </w:rPr>
        <w:t xml:space="preserve"> району»», </w:t>
      </w:r>
      <w:proofErr w:type="spellStart"/>
      <w:r>
        <w:rPr>
          <w:sz w:val="28"/>
          <w:szCs w:val="28"/>
        </w:rPr>
        <w:t>враховуючи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рекомендації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стратегічного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, бюджету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регуляторної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Рогатинська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 рада ВИРІШИЛА:</w:t>
      </w:r>
    </w:p>
    <w:p w:rsidR="00B241D5" w:rsidRDefault="00803B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</w:t>
      </w:r>
      <w:proofErr w:type="spellStart"/>
      <w:r>
        <w:rPr>
          <w:color w:val="000000"/>
          <w:sz w:val="28"/>
          <w:szCs w:val="28"/>
        </w:rPr>
        <w:t>зміни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</w:t>
      </w:r>
      <w:r w:rsidR="000703CC">
        <w:rPr>
          <w:color w:val="000000"/>
          <w:sz w:val="28"/>
          <w:szCs w:val="28"/>
        </w:rPr>
        <w:t>ької</w:t>
      </w:r>
      <w:proofErr w:type="spellEnd"/>
      <w:r w:rsidR="000703CC">
        <w:rPr>
          <w:color w:val="000000"/>
          <w:sz w:val="28"/>
          <w:szCs w:val="28"/>
        </w:rPr>
        <w:t xml:space="preserve"> ради </w:t>
      </w:r>
      <w:proofErr w:type="spellStart"/>
      <w:r w:rsidR="000703CC">
        <w:rPr>
          <w:color w:val="000000"/>
          <w:sz w:val="28"/>
          <w:szCs w:val="28"/>
        </w:rPr>
        <w:t>від</w:t>
      </w:r>
      <w:proofErr w:type="spellEnd"/>
      <w:r w:rsidR="000703CC">
        <w:rPr>
          <w:color w:val="000000"/>
          <w:sz w:val="28"/>
          <w:szCs w:val="28"/>
        </w:rPr>
        <w:t xml:space="preserve"> 28 </w:t>
      </w:r>
      <w:proofErr w:type="spellStart"/>
      <w:r w:rsidR="000703CC">
        <w:rPr>
          <w:color w:val="000000"/>
          <w:sz w:val="28"/>
          <w:szCs w:val="28"/>
        </w:rPr>
        <w:t>жовтня</w:t>
      </w:r>
      <w:proofErr w:type="spellEnd"/>
      <w:r w:rsidR="000703CC">
        <w:rPr>
          <w:color w:val="000000"/>
          <w:sz w:val="28"/>
          <w:szCs w:val="28"/>
        </w:rPr>
        <w:t xml:space="preserve"> 2021 року </w:t>
      </w:r>
      <w:r>
        <w:rPr>
          <w:color w:val="000000"/>
          <w:sz w:val="28"/>
          <w:szCs w:val="28"/>
        </w:rPr>
        <w:t xml:space="preserve">№ 3444 «Про </w:t>
      </w:r>
      <w:proofErr w:type="spellStart"/>
      <w:r>
        <w:rPr>
          <w:color w:val="000000"/>
          <w:sz w:val="28"/>
          <w:szCs w:val="28"/>
        </w:rPr>
        <w:t>затвердження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переліку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належить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Рогатинської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ради», </w:t>
      </w:r>
      <w:proofErr w:type="spellStart"/>
      <w:r>
        <w:rPr>
          <w:color w:val="000000"/>
          <w:sz w:val="28"/>
          <w:szCs w:val="28"/>
        </w:rPr>
        <w:t>доповнивши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перелік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належить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Рогатинської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пунктами </w:t>
      </w:r>
      <w:proofErr w:type="spellStart"/>
      <w:r>
        <w:rPr>
          <w:color w:val="000000"/>
          <w:sz w:val="28"/>
          <w:szCs w:val="28"/>
        </w:rPr>
        <w:t>згідно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додатку</w:t>
      </w:r>
      <w:proofErr w:type="spellEnd"/>
      <w:r>
        <w:rPr>
          <w:color w:val="000000"/>
          <w:sz w:val="28"/>
          <w:szCs w:val="28"/>
        </w:rPr>
        <w:t xml:space="preserve"> 1.</w:t>
      </w:r>
    </w:p>
    <w:p w:rsidR="00B241D5" w:rsidRDefault="00B241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15"/>
        </w:tabs>
        <w:ind w:left="567"/>
        <w:jc w:val="both"/>
        <w:rPr>
          <w:color w:val="000000"/>
          <w:sz w:val="28"/>
          <w:szCs w:val="28"/>
        </w:rPr>
      </w:pPr>
    </w:p>
    <w:p w:rsidR="00B241D5" w:rsidRDefault="00B241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15"/>
        </w:tabs>
        <w:ind w:left="567"/>
        <w:jc w:val="both"/>
        <w:rPr>
          <w:color w:val="000000"/>
          <w:sz w:val="28"/>
          <w:szCs w:val="28"/>
        </w:rPr>
      </w:pPr>
    </w:p>
    <w:p w:rsidR="00B241D5" w:rsidRDefault="00803BBB">
      <w:pPr>
        <w:tabs>
          <w:tab w:val="left" w:pos="851"/>
          <w:tab w:val="left" w:pos="1215"/>
        </w:tabs>
        <w:jc w:val="both"/>
        <w:rPr>
          <w:sz w:val="28"/>
          <w:szCs w:val="28"/>
        </w:rPr>
        <w:sectPr w:rsidR="00B241D5">
          <w:pgSz w:w="11906" w:h="16838"/>
          <w:pgMar w:top="851" w:right="567" w:bottom="1134" w:left="1701" w:header="709" w:footer="709" w:gutter="0"/>
          <w:pgNumType w:start="1"/>
          <w:cols w:space="720"/>
        </w:sectPr>
      </w:pPr>
      <w:proofErr w:type="spellStart"/>
      <w:r>
        <w:rPr>
          <w:sz w:val="28"/>
          <w:szCs w:val="28"/>
        </w:rPr>
        <w:t>Міський</w:t>
      </w:r>
      <w:proofErr w:type="spellEnd"/>
      <w:r>
        <w:rPr>
          <w:sz w:val="28"/>
          <w:szCs w:val="28"/>
        </w:rPr>
        <w:t xml:space="preserve">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80EF8">
        <w:rPr>
          <w:sz w:val="28"/>
          <w:szCs w:val="28"/>
          <w:lang w:val="uk-UA"/>
        </w:rPr>
        <w:t xml:space="preserve">           </w:t>
      </w:r>
      <w:proofErr w:type="spellStart"/>
      <w:r>
        <w:rPr>
          <w:sz w:val="28"/>
          <w:szCs w:val="28"/>
        </w:rPr>
        <w:t>Сергій</w:t>
      </w:r>
      <w:proofErr w:type="spellEnd"/>
      <w:r>
        <w:rPr>
          <w:sz w:val="28"/>
          <w:szCs w:val="28"/>
        </w:rPr>
        <w:t xml:space="preserve"> НАСАЛИК</w:t>
      </w:r>
    </w:p>
    <w:p w:rsidR="00B241D5" w:rsidRDefault="00803BBB">
      <w:pPr>
        <w:ind w:left="935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Додаток</w:t>
      </w:r>
      <w:proofErr w:type="spellEnd"/>
      <w:r>
        <w:rPr>
          <w:sz w:val="28"/>
          <w:szCs w:val="28"/>
        </w:rPr>
        <w:t xml:space="preserve"> № 1 </w:t>
      </w:r>
    </w:p>
    <w:p w:rsidR="00B241D5" w:rsidRDefault="00803BBB">
      <w:pPr>
        <w:ind w:left="93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Рогатинської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:rsidR="00B241D5" w:rsidRPr="00680EF8" w:rsidRDefault="00803BBB">
      <w:pPr>
        <w:ind w:left="935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25.08.2022 року № </w:t>
      </w:r>
      <w:r w:rsidR="00680EF8">
        <w:rPr>
          <w:sz w:val="28"/>
          <w:szCs w:val="28"/>
          <w:lang w:val="uk-UA"/>
        </w:rPr>
        <w:t>5084</w:t>
      </w:r>
    </w:p>
    <w:p w:rsidR="00B241D5" w:rsidRDefault="00B241D5">
      <w:pPr>
        <w:ind w:left="4678"/>
        <w:jc w:val="both"/>
        <w:rPr>
          <w:sz w:val="28"/>
          <w:szCs w:val="28"/>
        </w:rPr>
      </w:pPr>
    </w:p>
    <w:p w:rsidR="00B241D5" w:rsidRDefault="0052656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Перелік</w:t>
      </w:r>
      <w:proofErr w:type="spellEnd"/>
      <w:r w:rsidR="00803BBB">
        <w:rPr>
          <w:b/>
          <w:sz w:val="28"/>
          <w:szCs w:val="28"/>
        </w:rPr>
        <w:t xml:space="preserve"> </w:t>
      </w:r>
      <w:proofErr w:type="spellStart"/>
      <w:r w:rsidR="00803BBB">
        <w:rPr>
          <w:b/>
          <w:sz w:val="28"/>
          <w:szCs w:val="28"/>
        </w:rPr>
        <w:t>нерухомого</w:t>
      </w:r>
      <w:proofErr w:type="spellEnd"/>
      <w:r w:rsidR="00803BBB">
        <w:rPr>
          <w:b/>
          <w:sz w:val="28"/>
          <w:szCs w:val="28"/>
        </w:rPr>
        <w:t xml:space="preserve">  майна, </w:t>
      </w:r>
      <w:proofErr w:type="spellStart"/>
      <w:r w:rsidR="00803BBB">
        <w:rPr>
          <w:b/>
          <w:sz w:val="28"/>
          <w:szCs w:val="28"/>
        </w:rPr>
        <w:t>що</w:t>
      </w:r>
      <w:proofErr w:type="spellEnd"/>
      <w:r w:rsidR="00803BBB">
        <w:rPr>
          <w:b/>
          <w:sz w:val="28"/>
          <w:szCs w:val="28"/>
        </w:rPr>
        <w:t xml:space="preserve"> </w:t>
      </w:r>
      <w:proofErr w:type="spellStart"/>
      <w:r w:rsidR="00803BBB">
        <w:rPr>
          <w:b/>
          <w:sz w:val="28"/>
          <w:szCs w:val="28"/>
        </w:rPr>
        <w:t>належить</w:t>
      </w:r>
      <w:proofErr w:type="spellEnd"/>
      <w:r w:rsidR="00803BBB">
        <w:rPr>
          <w:b/>
          <w:sz w:val="28"/>
          <w:szCs w:val="28"/>
        </w:rPr>
        <w:t xml:space="preserve"> </w:t>
      </w:r>
    </w:p>
    <w:p w:rsidR="00B241D5" w:rsidRDefault="00803B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</w:t>
      </w:r>
      <w:proofErr w:type="spellStart"/>
      <w:r>
        <w:rPr>
          <w:b/>
          <w:sz w:val="28"/>
          <w:szCs w:val="28"/>
        </w:rPr>
        <w:t>комунальної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власності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Рогатинської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ради</w:t>
      </w:r>
    </w:p>
    <w:p w:rsidR="00B241D5" w:rsidRDefault="00B241D5">
      <w:pPr>
        <w:rPr>
          <w:sz w:val="28"/>
          <w:szCs w:val="28"/>
        </w:rPr>
      </w:pPr>
    </w:p>
    <w:p w:rsidR="00B241D5" w:rsidRDefault="00B241D5">
      <w:pPr>
        <w:rPr>
          <w:sz w:val="28"/>
          <w:szCs w:val="28"/>
        </w:rPr>
      </w:pPr>
    </w:p>
    <w:tbl>
      <w:tblPr>
        <w:tblStyle w:val="ab"/>
        <w:tblW w:w="1442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4820"/>
        <w:gridCol w:w="4819"/>
        <w:gridCol w:w="4111"/>
      </w:tblGrid>
      <w:tr w:rsidR="00B241D5">
        <w:tc>
          <w:tcPr>
            <w:tcW w:w="675" w:type="dxa"/>
            <w:vAlign w:val="center"/>
          </w:tcPr>
          <w:p w:rsidR="00B241D5" w:rsidRDefault="00803BB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820" w:type="dxa"/>
            <w:vAlign w:val="center"/>
          </w:tcPr>
          <w:p w:rsidR="00B241D5" w:rsidRDefault="00803BB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Об’єкт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нерухомого</w:t>
            </w:r>
            <w:proofErr w:type="spellEnd"/>
            <w:r>
              <w:rPr>
                <w:b/>
              </w:rPr>
              <w:t xml:space="preserve"> майна</w:t>
            </w:r>
          </w:p>
        </w:tc>
        <w:tc>
          <w:tcPr>
            <w:tcW w:w="4819" w:type="dxa"/>
            <w:vAlign w:val="center"/>
          </w:tcPr>
          <w:p w:rsidR="00B241D5" w:rsidRDefault="00803BBB">
            <w:pPr>
              <w:jc w:val="center"/>
              <w:rPr>
                <w:b/>
              </w:rPr>
            </w:pPr>
            <w:r>
              <w:rPr>
                <w:b/>
              </w:rPr>
              <w:t>Адреса</w:t>
            </w:r>
          </w:p>
        </w:tc>
        <w:tc>
          <w:tcPr>
            <w:tcW w:w="4111" w:type="dxa"/>
            <w:vAlign w:val="center"/>
          </w:tcPr>
          <w:p w:rsidR="00B241D5" w:rsidRDefault="00803BB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Примітка</w:t>
            </w:r>
            <w:proofErr w:type="spellEnd"/>
          </w:p>
          <w:p w:rsidR="00B241D5" w:rsidRDefault="00B241D5">
            <w:pPr>
              <w:jc w:val="center"/>
              <w:rPr>
                <w:b/>
              </w:rPr>
            </w:pPr>
          </w:p>
        </w:tc>
      </w:tr>
      <w:tr w:rsidR="00B241D5">
        <w:tc>
          <w:tcPr>
            <w:tcW w:w="675" w:type="dxa"/>
          </w:tcPr>
          <w:p w:rsidR="00B241D5" w:rsidRDefault="00803BBB">
            <w:r>
              <w:t>206.</w:t>
            </w:r>
          </w:p>
        </w:tc>
        <w:tc>
          <w:tcPr>
            <w:tcW w:w="4820" w:type="dxa"/>
          </w:tcPr>
          <w:p w:rsidR="00B241D5" w:rsidRDefault="00803BBB" w:rsidP="00803BBB">
            <w:proofErr w:type="spellStart"/>
            <w:r>
              <w:t>Нежитлова</w:t>
            </w:r>
            <w:proofErr w:type="spellEnd"/>
            <w:r>
              <w:t xml:space="preserve"> </w:t>
            </w:r>
            <w:proofErr w:type="spellStart"/>
            <w:r>
              <w:t>будівля</w:t>
            </w:r>
            <w:proofErr w:type="spellEnd"/>
            <w:r>
              <w:t xml:space="preserve"> </w:t>
            </w:r>
          </w:p>
        </w:tc>
        <w:tc>
          <w:tcPr>
            <w:tcW w:w="4819" w:type="dxa"/>
          </w:tcPr>
          <w:p w:rsidR="002E01F7" w:rsidRDefault="002E01F7" w:rsidP="00803BBB">
            <w:proofErr w:type="spellStart"/>
            <w:r>
              <w:t>Місто</w:t>
            </w:r>
            <w:proofErr w:type="spellEnd"/>
            <w:r>
              <w:t xml:space="preserve"> Рогатин,</w:t>
            </w:r>
            <w:r w:rsidR="00803BBB">
              <w:t xml:space="preserve"> </w:t>
            </w:r>
            <w:proofErr w:type="spellStart"/>
            <w:r w:rsidR="00803BBB">
              <w:t>вулиця</w:t>
            </w:r>
            <w:proofErr w:type="spellEnd"/>
            <w:r w:rsidR="00803BBB">
              <w:t xml:space="preserve"> </w:t>
            </w:r>
            <w:proofErr w:type="spellStart"/>
            <w:r w:rsidR="00803BBB">
              <w:t>Галицька</w:t>
            </w:r>
            <w:proofErr w:type="spellEnd"/>
            <w:r w:rsidR="00803BBB">
              <w:t xml:space="preserve">, </w:t>
            </w:r>
          </w:p>
          <w:p w:rsidR="00B241D5" w:rsidRDefault="00803BBB" w:rsidP="00803BBB">
            <w:proofErr w:type="spellStart"/>
            <w:r>
              <w:t>будинок</w:t>
            </w:r>
            <w:proofErr w:type="spellEnd"/>
            <w:r>
              <w:t xml:space="preserve"> 67</w:t>
            </w:r>
          </w:p>
        </w:tc>
        <w:tc>
          <w:tcPr>
            <w:tcW w:w="4111" w:type="dxa"/>
          </w:tcPr>
          <w:p w:rsidR="00B241D5" w:rsidRDefault="00803BBB" w:rsidP="00803BBB">
            <w:proofErr w:type="spellStart"/>
            <w:r>
              <w:t>Приміщення</w:t>
            </w:r>
            <w:proofErr w:type="spellEnd"/>
            <w:r>
              <w:t xml:space="preserve"> </w:t>
            </w:r>
            <w:proofErr w:type="spellStart"/>
            <w:r>
              <w:t>газети</w:t>
            </w:r>
            <w:proofErr w:type="spellEnd"/>
            <w:r>
              <w:t xml:space="preserve"> «Голос </w:t>
            </w:r>
            <w:proofErr w:type="spellStart"/>
            <w:r>
              <w:t>Опілля</w:t>
            </w:r>
            <w:proofErr w:type="spellEnd"/>
            <w:r>
              <w:t>»</w:t>
            </w:r>
          </w:p>
        </w:tc>
      </w:tr>
      <w:tr w:rsidR="00B241D5">
        <w:tc>
          <w:tcPr>
            <w:tcW w:w="675" w:type="dxa"/>
          </w:tcPr>
          <w:p w:rsidR="00B241D5" w:rsidRDefault="00803BBB">
            <w:pPr>
              <w:jc w:val="center"/>
            </w:pPr>
            <w:r>
              <w:t>207.</w:t>
            </w:r>
          </w:p>
        </w:tc>
        <w:tc>
          <w:tcPr>
            <w:tcW w:w="4820" w:type="dxa"/>
          </w:tcPr>
          <w:p w:rsidR="00B241D5" w:rsidRDefault="00803BBB" w:rsidP="00803BBB">
            <w:proofErr w:type="spellStart"/>
            <w:r>
              <w:t>Нежитлове</w:t>
            </w:r>
            <w:proofErr w:type="spellEnd"/>
            <w:r>
              <w:t xml:space="preserve"> </w:t>
            </w:r>
            <w:proofErr w:type="spellStart"/>
            <w:r>
              <w:t>приміщення</w:t>
            </w:r>
            <w:proofErr w:type="spellEnd"/>
          </w:p>
        </w:tc>
        <w:tc>
          <w:tcPr>
            <w:tcW w:w="4819" w:type="dxa"/>
          </w:tcPr>
          <w:p w:rsidR="002E01F7" w:rsidRDefault="002E01F7" w:rsidP="00803BBB">
            <w:proofErr w:type="spellStart"/>
            <w:r>
              <w:t>Місто</w:t>
            </w:r>
            <w:proofErr w:type="spellEnd"/>
            <w:r>
              <w:t xml:space="preserve"> Рогатин,</w:t>
            </w:r>
            <w:r w:rsidR="00803BBB">
              <w:t xml:space="preserve"> </w:t>
            </w:r>
            <w:proofErr w:type="spellStart"/>
            <w:r w:rsidR="00803BBB">
              <w:t>вулиця</w:t>
            </w:r>
            <w:proofErr w:type="spellEnd"/>
            <w:r w:rsidR="00803BBB">
              <w:t xml:space="preserve"> </w:t>
            </w:r>
            <w:proofErr w:type="spellStart"/>
            <w:r w:rsidR="00803BBB">
              <w:t>Галицька</w:t>
            </w:r>
            <w:proofErr w:type="spellEnd"/>
            <w:r w:rsidR="00803BBB">
              <w:t xml:space="preserve">, </w:t>
            </w:r>
          </w:p>
          <w:p w:rsidR="00B241D5" w:rsidRDefault="00803BBB" w:rsidP="00803BBB">
            <w:proofErr w:type="spellStart"/>
            <w:r>
              <w:t>будинок</w:t>
            </w:r>
            <w:proofErr w:type="spellEnd"/>
            <w:r>
              <w:t xml:space="preserve"> 52д</w:t>
            </w:r>
          </w:p>
        </w:tc>
        <w:tc>
          <w:tcPr>
            <w:tcW w:w="4111" w:type="dxa"/>
          </w:tcPr>
          <w:p w:rsidR="00B241D5" w:rsidRPr="00B87629" w:rsidRDefault="00B87629" w:rsidP="00E03DFA">
            <w:pPr>
              <w:rPr>
                <w:lang w:val="uk-UA"/>
              </w:rPr>
            </w:pPr>
            <w:r w:rsidRPr="00E03DFA">
              <w:rPr>
                <w:color w:val="000000" w:themeColor="text1"/>
                <w:lang w:val="uk-UA"/>
              </w:rPr>
              <w:t>Складсь</w:t>
            </w:r>
            <w:r w:rsidR="00215765" w:rsidRPr="00E03DFA">
              <w:rPr>
                <w:color w:val="000000" w:themeColor="text1"/>
                <w:lang w:val="uk-UA"/>
              </w:rPr>
              <w:t xml:space="preserve">ке приміщення </w:t>
            </w:r>
          </w:p>
        </w:tc>
      </w:tr>
      <w:tr w:rsidR="00B241D5">
        <w:tc>
          <w:tcPr>
            <w:tcW w:w="675" w:type="dxa"/>
          </w:tcPr>
          <w:p w:rsidR="00B241D5" w:rsidRDefault="00803BBB">
            <w:pPr>
              <w:jc w:val="center"/>
            </w:pPr>
            <w:r>
              <w:t>208.</w:t>
            </w:r>
          </w:p>
        </w:tc>
        <w:tc>
          <w:tcPr>
            <w:tcW w:w="4820" w:type="dxa"/>
          </w:tcPr>
          <w:p w:rsidR="00B241D5" w:rsidRDefault="00803BBB" w:rsidP="00803BBB">
            <w:proofErr w:type="spellStart"/>
            <w:r>
              <w:t>Частина</w:t>
            </w:r>
            <w:proofErr w:type="spellEnd"/>
            <w:r>
              <w:t xml:space="preserve"> </w:t>
            </w:r>
            <w:proofErr w:type="spellStart"/>
            <w:r>
              <w:t>нежитлової</w:t>
            </w:r>
            <w:proofErr w:type="spellEnd"/>
            <w:r>
              <w:t xml:space="preserve"> </w:t>
            </w:r>
            <w:proofErr w:type="spellStart"/>
            <w:r>
              <w:t>будівл</w:t>
            </w:r>
            <w:proofErr w:type="spellEnd"/>
            <w:r>
              <w:rPr>
                <w:lang w:val="uk-UA"/>
              </w:rPr>
              <w:t>і</w:t>
            </w:r>
            <w:r>
              <w:t xml:space="preserve"> другого поверху, </w:t>
            </w:r>
            <w:proofErr w:type="spellStart"/>
            <w:r>
              <w:t>адмінбудинок</w:t>
            </w:r>
            <w:proofErr w:type="spellEnd"/>
          </w:p>
        </w:tc>
        <w:tc>
          <w:tcPr>
            <w:tcW w:w="4819" w:type="dxa"/>
          </w:tcPr>
          <w:p w:rsidR="00B241D5" w:rsidRDefault="00803BBB" w:rsidP="00803BBB">
            <w:r>
              <w:t xml:space="preserve">Село </w:t>
            </w:r>
            <w:proofErr w:type="spellStart"/>
            <w:r>
              <w:t>Уїзд</w:t>
            </w:r>
            <w:proofErr w:type="spellEnd"/>
            <w:r w:rsidR="002E01F7">
              <w:rPr>
                <w:lang w:val="uk-UA"/>
              </w:rPr>
              <w:t>,</w:t>
            </w:r>
            <w:r>
              <w:t xml:space="preserve"> </w:t>
            </w:r>
            <w:proofErr w:type="spellStart"/>
            <w:r>
              <w:t>вулиця</w:t>
            </w:r>
            <w:proofErr w:type="spellEnd"/>
            <w:r>
              <w:t xml:space="preserve"> Центральна</w:t>
            </w:r>
            <w:r w:rsidR="002E01F7">
              <w:rPr>
                <w:lang w:val="uk-UA"/>
              </w:rPr>
              <w:t>,</w:t>
            </w:r>
            <w:r>
              <w:t xml:space="preserve"> </w:t>
            </w:r>
            <w:proofErr w:type="spellStart"/>
            <w:r>
              <w:t>будинок</w:t>
            </w:r>
            <w:proofErr w:type="spellEnd"/>
            <w:r>
              <w:t xml:space="preserve"> 125 </w:t>
            </w:r>
          </w:p>
        </w:tc>
        <w:tc>
          <w:tcPr>
            <w:tcW w:w="4111" w:type="dxa"/>
          </w:tcPr>
          <w:p w:rsidR="00B241D5" w:rsidRDefault="00803BBB" w:rsidP="00803BBB">
            <w:proofErr w:type="spellStart"/>
            <w:r>
              <w:t>Частка</w:t>
            </w:r>
            <w:proofErr w:type="spellEnd"/>
            <w:r>
              <w:t xml:space="preserve"> 34/100</w:t>
            </w:r>
          </w:p>
        </w:tc>
      </w:tr>
      <w:tr w:rsidR="00B241D5">
        <w:tc>
          <w:tcPr>
            <w:tcW w:w="675" w:type="dxa"/>
          </w:tcPr>
          <w:p w:rsidR="00B241D5" w:rsidRDefault="00803BBB">
            <w:pPr>
              <w:jc w:val="center"/>
            </w:pPr>
            <w:r>
              <w:t>209.</w:t>
            </w:r>
          </w:p>
        </w:tc>
        <w:tc>
          <w:tcPr>
            <w:tcW w:w="4820" w:type="dxa"/>
          </w:tcPr>
          <w:p w:rsidR="00B241D5" w:rsidRPr="00215765" w:rsidRDefault="00803BBB" w:rsidP="00803BBB">
            <w:pPr>
              <w:rPr>
                <w:color w:val="000000" w:themeColor="text1"/>
              </w:rPr>
            </w:pPr>
            <w:proofErr w:type="spellStart"/>
            <w:r w:rsidRPr="00215765">
              <w:rPr>
                <w:color w:val="000000" w:themeColor="text1"/>
              </w:rPr>
              <w:t>Нежитлова</w:t>
            </w:r>
            <w:proofErr w:type="spellEnd"/>
            <w:r w:rsidRPr="00215765">
              <w:rPr>
                <w:color w:val="000000" w:themeColor="text1"/>
              </w:rPr>
              <w:t xml:space="preserve"> </w:t>
            </w:r>
            <w:proofErr w:type="spellStart"/>
            <w:r w:rsidRPr="00215765">
              <w:rPr>
                <w:color w:val="000000" w:themeColor="text1"/>
              </w:rPr>
              <w:t>будівля</w:t>
            </w:r>
            <w:proofErr w:type="spellEnd"/>
            <w:r w:rsidRPr="00215765">
              <w:rPr>
                <w:color w:val="000000" w:themeColor="text1"/>
              </w:rPr>
              <w:t xml:space="preserve"> </w:t>
            </w:r>
          </w:p>
        </w:tc>
        <w:tc>
          <w:tcPr>
            <w:tcW w:w="4819" w:type="dxa"/>
          </w:tcPr>
          <w:p w:rsidR="00B241D5" w:rsidRPr="00215765" w:rsidRDefault="00803BBB" w:rsidP="00803BBB">
            <w:pPr>
              <w:rPr>
                <w:color w:val="000000" w:themeColor="text1"/>
              </w:rPr>
            </w:pPr>
            <w:proofErr w:type="spellStart"/>
            <w:r w:rsidRPr="00215765">
              <w:rPr>
                <w:color w:val="000000" w:themeColor="text1"/>
              </w:rPr>
              <w:t>Місто</w:t>
            </w:r>
            <w:proofErr w:type="spellEnd"/>
            <w:r w:rsidRPr="00215765">
              <w:rPr>
                <w:color w:val="000000" w:themeColor="text1"/>
              </w:rPr>
              <w:t xml:space="preserve"> Рогатин</w:t>
            </w:r>
            <w:r w:rsidR="002E01F7" w:rsidRPr="00215765">
              <w:rPr>
                <w:color w:val="000000" w:themeColor="text1"/>
                <w:lang w:val="uk-UA"/>
              </w:rPr>
              <w:t>,</w:t>
            </w:r>
            <w:r w:rsidRPr="00215765">
              <w:rPr>
                <w:color w:val="000000" w:themeColor="text1"/>
              </w:rPr>
              <w:t xml:space="preserve"> </w:t>
            </w:r>
            <w:proofErr w:type="spellStart"/>
            <w:r w:rsidRPr="00215765">
              <w:rPr>
                <w:color w:val="000000" w:themeColor="text1"/>
              </w:rPr>
              <w:t>вулиця</w:t>
            </w:r>
            <w:proofErr w:type="spellEnd"/>
            <w:r w:rsidRPr="00215765">
              <w:rPr>
                <w:color w:val="000000" w:themeColor="text1"/>
              </w:rPr>
              <w:t xml:space="preserve"> </w:t>
            </w:r>
            <w:proofErr w:type="spellStart"/>
            <w:r w:rsidRPr="00215765">
              <w:rPr>
                <w:color w:val="000000" w:themeColor="text1"/>
              </w:rPr>
              <w:t>Шевченка</w:t>
            </w:r>
            <w:proofErr w:type="spellEnd"/>
            <w:r w:rsidR="002E01F7" w:rsidRPr="00215765">
              <w:rPr>
                <w:color w:val="000000" w:themeColor="text1"/>
                <w:lang w:val="uk-UA"/>
              </w:rPr>
              <w:t>,</w:t>
            </w:r>
            <w:r w:rsidR="002E01F7" w:rsidRPr="00215765">
              <w:rPr>
                <w:color w:val="000000" w:themeColor="text1"/>
                <w:lang w:val="uk-UA"/>
              </w:rPr>
              <w:br/>
            </w:r>
            <w:r w:rsidRPr="00215765">
              <w:rPr>
                <w:color w:val="000000" w:themeColor="text1"/>
              </w:rPr>
              <w:t xml:space="preserve"> </w:t>
            </w:r>
            <w:proofErr w:type="spellStart"/>
            <w:r w:rsidRPr="00215765">
              <w:rPr>
                <w:color w:val="000000" w:themeColor="text1"/>
              </w:rPr>
              <w:t>будинок</w:t>
            </w:r>
            <w:proofErr w:type="spellEnd"/>
            <w:r w:rsidRPr="00215765">
              <w:rPr>
                <w:color w:val="000000" w:themeColor="text1"/>
              </w:rPr>
              <w:t xml:space="preserve">  33</w:t>
            </w:r>
          </w:p>
        </w:tc>
        <w:tc>
          <w:tcPr>
            <w:tcW w:w="4111" w:type="dxa"/>
          </w:tcPr>
          <w:p w:rsidR="00B241D5" w:rsidRPr="002E01F7" w:rsidRDefault="002E01F7" w:rsidP="00803BBB">
            <w:pPr>
              <w:rPr>
                <w:lang w:val="uk-UA"/>
              </w:rPr>
            </w:pPr>
            <w:r>
              <w:rPr>
                <w:lang w:val="uk-UA"/>
              </w:rPr>
              <w:t>Колишній інтернат №2 ЗОШ №1</w:t>
            </w:r>
          </w:p>
        </w:tc>
      </w:tr>
      <w:tr w:rsidR="00B241D5">
        <w:tc>
          <w:tcPr>
            <w:tcW w:w="675" w:type="dxa"/>
          </w:tcPr>
          <w:p w:rsidR="00B241D5" w:rsidRDefault="00803BBB">
            <w:pPr>
              <w:jc w:val="center"/>
            </w:pPr>
            <w:r>
              <w:t>210.</w:t>
            </w:r>
          </w:p>
        </w:tc>
        <w:tc>
          <w:tcPr>
            <w:tcW w:w="4820" w:type="dxa"/>
          </w:tcPr>
          <w:p w:rsidR="00B241D5" w:rsidRPr="00215765" w:rsidRDefault="00803BBB" w:rsidP="00803BBB">
            <w:pPr>
              <w:rPr>
                <w:color w:val="000000" w:themeColor="text1"/>
              </w:rPr>
            </w:pPr>
            <w:proofErr w:type="spellStart"/>
            <w:r w:rsidRPr="00215765">
              <w:rPr>
                <w:color w:val="000000" w:themeColor="text1"/>
              </w:rPr>
              <w:t>Нежитлова</w:t>
            </w:r>
            <w:proofErr w:type="spellEnd"/>
            <w:r w:rsidRPr="00215765">
              <w:rPr>
                <w:color w:val="000000" w:themeColor="text1"/>
              </w:rPr>
              <w:t xml:space="preserve"> </w:t>
            </w:r>
            <w:proofErr w:type="spellStart"/>
            <w:r w:rsidRPr="00215765">
              <w:rPr>
                <w:color w:val="000000" w:themeColor="text1"/>
              </w:rPr>
              <w:t>будівля</w:t>
            </w:r>
            <w:proofErr w:type="spellEnd"/>
            <w:r w:rsidRPr="00215765">
              <w:rPr>
                <w:color w:val="000000" w:themeColor="text1"/>
              </w:rPr>
              <w:t xml:space="preserve"> </w:t>
            </w:r>
          </w:p>
        </w:tc>
        <w:tc>
          <w:tcPr>
            <w:tcW w:w="4819" w:type="dxa"/>
          </w:tcPr>
          <w:p w:rsidR="00B241D5" w:rsidRPr="00215765" w:rsidRDefault="00803BBB" w:rsidP="00803BBB">
            <w:pPr>
              <w:rPr>
                <w:color w:val="000000" w:themeColor="text1"/>
              </w:rPr>
            </w:pPr>
            <w:proofErr w:type="spellStart"/>
            <w:r w:rsidRPr="00215765">
              <w:rPr>
                <w:color w:val="000000" w:themeColor="text1"/>
              </w:rPr>
              <w:t>Місто</w:t>
            </w:r>
            <w:proofErr w:type="spellEnd"/>
            <w:r w:rsidRPr="00215765">
              <w:rPr>
                <w:color w:val="000000" w:themeColor="text1"/>
              </w:rPr>
              <w:t xml:space="preserve"> Рогатин</w:t>
            </w:r>
            <w:r w:rsidR="002E01F7" w:rsidRPr="00215765">
              <w:rPr>
                <w:color w:val="000000" w:themeColor="text1"/>
                <w:lang w:val="uk-UA"/>
              </w:rPr>
              <w:t>,</w:t>
            </w:r>
            <w:r w:rsidRPr="00215765">
              <w:rPr>
                <w:color w:val="000000" w:themeColor="text1"/>
              </w:rPr>
              <w:t xml:space="preserve"> </w:t>
            </w:r>
            <w:proofErr w:type="spellStart"/>
            <w:r w:rsidRPr="00215765">
              <w:rPr>
                <w:color w:val="000000" w:themeColor="text1"/>
              </w:rPr>
              <w:t>вулиця</w:t>
            </w:r>
            <w:proofErr w:type="spellEnd"/>
            <w:r w:rsidRPr="00215765">
              <w:rPr>
                <w:color w:val="000000" w:themeColor="text1"/>
              </w:rPr>
              <w:t xml:space="preserve"> </w:t>
            </w:r>
            <w:proofErr w:type="spellStart"/>
            <w:r w:rsidRPr="00215765">
              <w:rPr>
                <w:color w:val="000000" w:themeColor="text1"/>
              </w:rPr>
              <w:t>Шевченка</w:t>
            </w:r>
            <w:proofErr w:type="spellEnd"/>
            <w:r w:rsidR="002E01F7" w:rsidRPr="00215765">
              <w:rPr>
                <w:color w:val="000000" w:themeColor="text1"/>
                <w:lang w:val="uk-UA"/>
              </w:rPr>
              <w:t>,</w:t>
            </w:r>
            <w:r w:rsidR="002E01F7" w:rsidRPr="00215765">
              <w:rPr>
                <w:color w:val="000000" w:themeColor="text1"/>
                <w:lang w:val="uk-UA"/>
              </w:rPr>
              <w:br/>
            </w:r>
            <w:r w:rsidRPr="00215765">
              <w:rPr>
                <w:color w:val="000000" w:themeColor="text1"/>
              </w:rPr>
              <w:t xml:space="preserve"> </w:t>
            </w:r>
            <w:proofErr w:type="spellStart"/>
            <w:r w:rsidRPr="00215765">
              <w:rPr>
                <w:color w:val="000000" w:themeColor="text1"/>
              </w:rPr>
              <w:t>будинок</w:t>
            </w:r>
            <w:proofErr w:type="spellEnd"/>
            <w:r w:rsidRPr="00215765">
              <w:rPr>
                <w:color w:val="000000" w:themeColor="text1"/>
              </w:rPr>
              <w:t xml:space="preserve">  33а</w:t>
            </w:r>
          </w:p>
        </w:tc>
        <w:tc>
          <w:tcPr>
            <w:tcW w:w="4111" w:type="dxa"/>
          </w:tcPr>
          <w:p w:rsidR="00B241D5" w:rsidRPr="002E01F7" w:rsidRDefault="002E01F7" w:rsidP="005F2602">
            <w:pPr>
              <w:rPr>
                <w:lang w:val="uk-UA"/>
              </w:rPr>
            </w:pPr>
            <w:r>
              <w:rPr>
                <w:lang w:val="uk-UA"/>
              </w:rPr>
              <w:t>Колишн</w:t>
            </w:r>
            <w:r w:rsidR="005F2602">
              <w:rPr>
                <w:lang w:val="uk-UA"/>
              </w:rPr>
              <w:t xml:space="preserve">я </w:t>
            </w:r>
            <w:proofErr w:type="spellStart"/>
            <w:r w:rsidR="005F2602">
              <w:rPr>
                <w:lang w:val="uk-UA"/>
              </w:rPr>
              <w:t>слюсарня-</w:t>
            </w:r>
            <w:r>
              <w:rPr>
                <w:lang w:val="uk-UA"/>
              </w:rPr>
              <w:t>автоклас</w:t>
            </w:r>
            <w:proofErr w:type="spellEnd"/>
            <w:r>
              <w:rPr>
                <w:lang w:val="uk-UA"/>
              </w:rPr>
              <w:t xml:space="preserve"> ЗОШ №1</w:t>
            </w:r>
          </w:p>
        </w:tc>
      </w:tr>
      <w:tr w:rsidR="00B241D5">
        <w:tc>
          <w:tcPr>
            <w:tcW w:w="675" w:type="dxa"/>
          </w:tcPr>
          <w:p w:rsidR="00B241D5" w:rsidRDefault="00803BBB">
            <w:pPr>
              <w:jc w:val="center"/>
            </w:pPr>
            <w:r>
              <w:t>211.</w:t>
            </w:r>
          </w:p>
        </w:tc>
        <w:tc>
          <w:tcPr>
            <w:tcW w:w="4820" w:type="dxa"/>
          </w:tcPr>
          <w:p w:rsidR="00B241D5" w:rsidRDefault="00803BBB" w:rsidP="00803BBB">
            <w:proofErr w:type="spellStart"/>
            <w:r>
              <w:t>Нежитлове</w:t>
            </w:r>
            <w:proofErr w:type="spellEnd"/>
            <w:r>
              <w:t xml:space="preserve"> </w:t>
            </w:r>
            <w:proofErr w:type="spellStart"/>
            <w:r>
              <w:t>приміщення</w:t>
            </w:r>
            <w:proofErr w:type="spellEnd"/>
            <w:r>
              <w:t xml:space="preserve">, </w:t>
            </w:r>
            <w:proofErr w:type="spellStart"/>
            <w:r>
              <w:t>адмінбудинок</w:t>
            </w:r>
            <w:proofErr w:type="spellEnd"/>
          </w:p>
        </w:tc>
        <w:tc>
          <w:tcPr>
            <w:tcW w:w="4819" w:type="dxa"/>
          </w:tcPr>
          <w:p w:rsidR="00B241D5" w:rsidRDefault="00803BBB" w:rsidP="00803BBB">
            <w:r>
              <w:t xml:space="preserve">Село </w:t>
            </w:r>
            <w:proofErr w:type="spellStart"/>
            <w:r>
              <w:t>Липівка</w:t>
            </w:r>
            <w:proofErr w:type="spellEnd"/>
            <w:r w:rsidR="002E01F7">
              <w:rPr>
                <w:lang w:val="uk-UA"/>
              </w:rPr>
              <w:t>,</w:t>
            </w:r>
            <w:r w:rsidR="005F2602">
              <w:t xml:space="preserve"> </w:t>
            </w:r>
            <w:proofErr w:type="spellStart"/>
            <w:r w:rsidR="005F2602">
              <w:t>вулиця</w:t>
            </w:r>
            <w:proofErr w:type="spellEnd"/>
            <w:r w:rsidR="005F2602">
              <w:t xml:space="preserve"> </w:t>
            </w:r>
            <w:proofErr w:type="spellStart"/>
            <w:r w:rsidR="005F2602">
              <w:t>Міст</w:t>
            </w:r>
            <w:proofErr w:type="spellEnd"/>
            <w:r w:rsidR="005F2602">
              <w:rPr>
                <w:lang w:val="uk-UA"/>
              </w:rPr>
              <w:t>е</w:t>
            </w:r>
            <w:proofErr w:type="spellStart"/>
            <w:r>
              <w:t>чок</w:t>
            </w:r>
            <w:proofErr w:type="spellEnd"/>
            <w:r w:rsidR="002E01F7">
              <w:rPr>
                <w:lang w:val="uk-UA"/>
              </w:rPr>
              <w:t>,</w:t>
            </w:r>
            <w:r>
              <w:t xml:space="preserve"> </w:t>
            </w:r>
            <w:proofErr w:type="spellStart"/>
            <w:r>
              <w:t>будинок</w:t>
            </w:r>
            <w:proofErr w:type="spellEnd"/>
            <w:r>
              <w:t xml:space="preserve"> 1 </w:t>
            </w:r>
          </w:p>
        </w:tc>
        <w:tc>
          <w:tcPr>
            <w:tcW w:w="4111" w:type="dxa"/>
          </w:tcPr>
          <w:p w:rsidR="00B241D5" w:rsidRPr="005F2602" w:rsidRDefault="00803BBB" w:rsidP="005F2602">
            <w:pPr>
              <w:rPr>
                <w:lang w:val="uk-UA"/>
              </w:rPr>
            </w:pPr>
            <w:proofErr w:type="spellStart"/>
            <w:r>
              <w:t>Колишній</w:t>
            </w:r>
            <w:proofErr w:type="spellEnd"/>
            <w:r>
              <w:t xml:space="preserve"> </w:t>
            </w:r>
            <w:proofErr w:type="spellStart"/>
            <w:r w:rsidR="005F2602">
              <w:rPr>
                <w:lang w:val="uk-UA"/>
              </w:rPr>
              <w:t>ФАП</w:t>
            </w:r>
            <w:proofErr w:type="spellEnd"/>
          </w:p>
        </w:tc>
      </w:tr>
    </w:tbl>
    <w:p w:rsidR="00B241D5" w:rsidRDefault="00B241D5">
      <w:pPr>
        <w:rPr>
          <w:sz w:val="28"/>
          <w:szCs w:val="28"/>
        </w:rPr>
      </w:pPr>
    </w:p>
    <w:p w:rsidR="00B241D5" w:rsidRDefault="00B241D5">
      <w:pPr>
        <w:rPr>
          <w:sz w:val="28"/>
          <w:szCs w:val="28"/>
        </w:rPr>
      </w:pPr>
      <w:bookmarkStart w:id="0" w:name="_GoBack"/>
      <w:bookmarkEnd w:id="0"/>
    </w:p>
    <w:p w:rsidR="00BC7B85" w:rsidRDefault="00BC7B85">
      <w:pPr>
        <w:rPr>
          <w:sz w:val="28"/>
          <w:szCs w:val="28"/>
        </w:rPr>
      </w:pPr>
    </w:p>
    <w:p w:rsidR="00B241D5" w:rsidRDefault="00803BBB">
      <w:pPr>
        <w:rPr>
          <w:b/>
          <w:color w:val="FF0000"/>
          <w:sz w:val="20"/>
          <w:szCs w:val="20"/>
        </w:rPr>
      </w:pPr>
      <w:bookmarkStart w:id="1" w:name="_heading=h.gjdgxs" w:colFirst="0" w:colLast="0"/>
      <w:bookmarkEnd w:id="1"/>
      <w:proofErr w:type="spellStart"/>
      <w:r>
        <w:rPr>
          <w:sz w:val="28"/>
          <w:szCs w:val="28"/>
        </w:rPr>
        <w:t>Секретар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Христина СОРОКА</w:t>
      </w:r>
    </w:p>
    <w:sectPr w:rsidR="00B241D5" w:rsidSect="00BA3DFA">
      <w:pgSz w:w="16838" w:h="11906" w:orient="landscape"/>
      <w:pgMar w:top="851" w:right="851" w:bottom="1418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B1564"/>
    <w:multiLevelType w:val="multilevel"/>
    <w:tmpl w:val="81783C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241D5"/>
    <w:rsid w:val="000703CC"/>
    <w:rsid w:val="00215765"/>
    <w:rsid w:val="002E01F7"/>
    <w:rsid w:val="004C7C4B"/>
    <w:rsid w:val="00526564"/>
    <w:rsid w:val="005F2602"/>
    <w:rsid w:val="00680EF8"/>
    <w:rsid w:val="00803BBB"/>
    <w:rsid w:val="00B241D5"/>
    <w:rsid w:val="00B87629"/>
    <w:rsid w:val="00BA3DFA"/>
    <w:rsid w:val="00BC7B85"/>
    <w:rsid w:val="00D62E42"/>
    <w:rsid w:val="00D94E16"/>
    <w:rsid w:val="00E03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58"/>
    <w:rPr>
      <w:lang w:val="ru-RU" w:eastAsia="ru-RU"/>
    </w:rPr>
  </w:style>
  <w:style w:type="paragraph" w:styleId="1">
    <w:name w:val="heading 1"/>
    <w:basedOn w:val="a"/>
    <w:next w:val="a"/>
    <w:rsid w:val="00BA3DF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A3DF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A3DF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A3DF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BA3DF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BA3DF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A3DF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CF7658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CF76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6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65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782D22"/>
    <w:pPr>
      <w:ind w:left="720"/>
      <w:contextualSpacing/>
    </w:pPr>
  </w:style>
  <w:style w:type="table" w:styleId="a8">
    <w:name w:val="Table Grid"/>
    <w:basedOn w:val="a1"/>
    <w:uiPriority w:val="59"/>
    <w:rsid w:val="005E27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C1490B"/>
    <w:rPr>
      <w:i/>
      <w:iCs/>
    </w:rPr>
  </w:style>
  <w:style w:type="paragraph" w:styleId="aa">
    <w:name w:val="Subtitle"/>
    <w:basedOn w:val="a"/>
    <w:next w:val="a"/>
    <w:rsid w:val="00BA3DF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BA3DF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xkwKbDg7eTcGoGFrmSp4cLilAA==">AMUW2mXo/OuW9BOmIsFG/BMxU30HmoPL4ibYSMjWyrUK0cmkkkxpZ2pz+0aMPthohzTjn1GQ1APAuYbeYGDis3xvP8Gx2sV5NTpVwbyHw1OeoonqF2X9IH6RNBMaiyi+XGZh5j8IlzYo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1436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Admin</cp:lastModifiedBy>
  <cp:revision>13</cp:revision>
  <cp:lastPrinted>2022-08-26T11:32:00Z</cp:lastPrinted>
  <dcterms:created xsi:type="dcterms:W3CDTF">2022-05-25T06:28:00Z</dcterms:created>
  <dcterms:modified xsi:type="dcterms:W3CDTF">2022-08-26T11:33:00Z</dcterms:modified>
</cp:coreProperties>
</file>